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附件4</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36"/>
          <w:szCs w:val="36"/>
          <w:lang w:eastAsia="zh-CN"/>
        </w:rPr>
      </w:pPr>
      <w:r>
        <w:rPr>
          <w:rFonts w:hint="eastAsia" w:ascii="宋体" w:hAnsi="宋体" w:eastAsia="宋体" w:cs="宋体"/>
          <w:b/>
          <w:bCs/>
          <w:sz w:val="36"/>
          <w:szCs w:val="36"/>
        </w:rPr>
        <w:t>2022年职称评审</w:t>
      </w:r>
      <w:r>
        <w:rPr>
          <w:rFonts w:hint="eastAsia" w:ascii="宋体" w:hAnsi="宋体" w:eastAsia="宋体" w:cs="宋体"/>
          <w:b/>
          <w:bCs/>
          <w:sz w:val="36"/>
          <w:szCs w:val="36"/>
          <w:lang w:eastAsia="zh-CN"/>
        </w:rPr>
        <w:t>教学成果</w:t>
      </w:r>
      <w:r>
        <w:rPr>
          <w:rFonts w:hint="eastAsia" w:ascii="宋体" w:hAnsi="宋体" w:eastAsia="宋体" w:cs="宋体"/>
          <w:b/>
          <w:bCs/>
          <w:sz w:val="36"/>
          <w:szCs w:val="36"/>
        </w:rPr>
        <w:t>积分认定</w:t>
      </w:r>
      <w:r>
        <w:rPr>
          <w:rFonts w:hint="eastAsia" w:ascii="宋体" w:hAnsi="宋体" w:eastAsia="宋体" w:cs="宋体"/>
          <w:b/>
          <w:bCs/>
          <w:sz w:val="36"/>
          <w:szCs w:val="36"/>
          <w:lang w:eastAsia="zh-CN"/>
        </w:rPr>
        <w:t>实施细则</w:t>
      </w:r>
    </w:p>
    <w:p>
      <w:pPr>
        <w:jc w:val="center"/>
        <w:rPr>
          <w:rFonts w:hint="eastAsia" w:ascii="仿宋" w:hAnsi="仿宋" w:eastAsia="仿宋"/>
          <w:b/>
          <w:sz w:val="32"/>
          <w:szCs w:val="32"/>
          <w:lang w:val="en-US" w:eastAsia="zh-CN"/>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第一条</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为了学校顺利开展2022年度职称评审工作，根据《2022年武昌理工学院职称评审暂行办法》特制定本办法。</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第二条</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申报人获得的</w:t>
      </w:r>
      <w:r>
        <w:rPr>
          <w:rFonts w:hint="eastAsia" w:ascii="仿宋_GB2312" w:hAnsi="仿宋_GB2312" w:eastAsia="仿宋_GB2312" w:cs="仿宋_GB2312"/>
          <w:sz w:val="28"/>
          <w:szCs w:val="28"/>
          <w:lang w:eastAsia="zh-CN"/>
        </w:rPr>
        <w:t>教学成果须署名或属于武昌理工学院，并符合当年《武昌理工学院教学成果积</w:t>
      </w:r>
      <w:bookmarkStart w:id="0" w:name="_GoBack"/>
      <w:bookmarkEnd w:id="0"/>
      <w:r>
        <w:rPr>
          <w:rFonts w:hint="eastAsia" w:ascii="仿宋_GB2312" w:hAnsi="仿宋_GB2312" w:eastAsia="仿宋_GB2312" w:cs="仿宋_GB2312"/>
          <w:sz w:val="28"/>
          <w:szCs w:val="28"/>
          <w:lang w:eastAsia="zh-CN"/>
        </w:rPr>
        <w:t>分管理办法</w:t>
      </w:r>
      <w:r>
        <w:rPr>
          <w:rFonts w:hint="eastAsia" w:ascii="仿宋_GB2312" w:hAnsi="仿宋_GB2312" w:eastAsia="仿宋_GB2312" w:cs="仿宋_GB2312"/>
          <w:sz w:val="28"/>
          <w:szCs w:val="28"/>
          <w:lang w:val="en-US" w:eastAsia="zh-CN"/>
        </w:rPr>
        <w:t>》中所列成果，</w:t>
      </w:r>
      <w:r>
        <w:rPr>
          <w:rFonts w:hint="eastAsia" w:ascii="仿宋_GB2312" w:hAnsi="仿宋_GB2312" w:eastAsia="仿宋_GB2312" w:cs="仿宋_GB2312"/>
          <w:sz w:val="28"/>
          <w:szCs w:val="28"/>
          <w:lang w:eastAsia="zh-CN"/>
        </w:rPr>
        <w:t>均可</w:t>
      </w:r>
      <w:r>
        <w:rPr>
          <w:rFonts w:hint="eastAsia" w:ascii="仿宋_GB2312" w:hAnsi="仿宋_GB2312" w:eastAsia="仿宋_GB2312" w:cs="仿宋_GB2312"/>
          <w:sz w:val="28"/>
          <w:szCs w:val="28"/>
        </w:rPr>
        <w:t>进行</w:t>
      </w:r>
      <w:r>
        <w:rPr>
          <w:rFonts w:hint="eastAsia" w:ascii="仿宋_GB2312" w:hAnsi="仿宋_GB2312" w:eastAsia="仿宋_GB2312" w:cs="仿宋_GB2312"/>
          <w:sz w:val="28"/>
          <w:szCs w:val="28"/>
          <w:lang w:eastAsia="zh-CN"/>
        </w:rPr>
        <w:t>教学成果积分</w:t>
      </w:r>
      <w:r>
        <w:rPr>
          <w:rFonts w:hint="eastAsia" w:ascii="仿宋_GB2312" w:hAnsi="仿宋_GB2312" w:eastAsia="仿宋_GB2312" w:cs="仿宋_GB2312"/>
          <w:sz w:val="28"/>
          <w:szCs w:val="28"/>
        </w:rPr>
        <w:t>认定。</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eastAsia="zh-CN"/>
        </w:rPr>
        <w:t>第三条</w:t>
      </w:r>
      <w:r>
        <w:rPr>
          <w:rFonts w:hint="eastAsia" w:ascii="仿宋_GB2312" w:hAnsi="仿宋_GB2312" w:eastAsia="仿宋_GB2312" w:cs="仿宋_GB2312"/>
          <w:sz w:val="28"/>
          <w:szCs w:val="28"/>
          <w:lang w:val="en-US" w:eastAsia="zh-CN"/>
        </w:rPr>
        <w:t xml:space="preserve">  2020年及以前的成果积分按照2020年的</w:t>
      </w:r>
      <w:r>
        <w:rPr>
          <w:rFonts w:hint="eastAsia" w:ascii="仿宋_GB2312" w:hAnsi="仿宋_GB2312" w:eastAsia="仿宋_GB2312" w:cs="仿宋_GB2312"/>
          <w:sz w:val="28"/>
          <w:szCs w:val="28"/>
          <w:lang w:eastAsia="zh-CN"/>
        </w:rPr>
        <w:t>《武昌理工学院教学成果积分管理办法（</w:t>
      </w:r>
      <w:r>
        <w:rPr>
          <w:rFonts w:hint="eastAsia" w:ascii="仿宋_GB2312" w:hAnsi="仿宋_GB2312" w:eastAsia="仿宋_GB2312" w:cs="仿宋_GB2312"/>
          <w:sz w:val="28"/>
          <w:szCs w:val="28"/>
          <w:lang w:val="en-US" w:eastAsia="zh-CN"/>
        </w:rPr>
        <w:t>1.0版）》进行认定，2021年的成果积分按照</w:t>
      </w:r>
      <w:r>
        <w:rPr>
          <w:rFonts w:hint="eastAsia" w:ascii="仿宋_GB2312" w:hAnsi="仿宋_GB2312" w:eastAsia="仿宋_GB2312" w:cs="仿宋_GB2312"/>
          <w:sz w:val="28"/>
          <w:szCs w:val="28"/>
          <w:lang w:eastAsia="zh-CN"/>
        </w:rPr>
        <w:t>《武昌理工学院教学成果积分管理办法（</w:t>
      </w:r>
      <w:r>
        <w:rPr>
          <w:rFonts w:hint="eastAsia" w:ascii="仿宋_GB2312" w:hAnsi="仿宋_GB2312" w:eastAsia="仿宋_GB2312" w:cs="仿宋_GB2312"/>
          <w:sz w:val="28"/>
          <w:szCs w:val="28"/>
          <w:lang w:val="en-US" w:eastAsia="zh-CN"/>
        </w:rPr>
        <w:t>2.0版）》进行认定,2022年的成果积分按照</w:t>
      </w:r>
      <w:r>
        <w:rPr>
          <w:rFonts w:hint="eastAsia" w:ascii="仿宋_GB2312" w:hAnsi="仿宋_GB2312" w:eastAsia="仿宋_GB2312" w:cs="仿宋_GB2312"/>
          <w:sz w:val="28"/>
          <w:szCs w:val="28"/>
          <w:lang w:eastAsia="zh-CN"/>
        </w:rPr>
        <w:t>《武昌理工学院教学成果积分管理办法（</w:t>
      </w:r>
      <w:r>
        <w:rPr>
          <w:rFonts w:hint="eastAsia" w:ascii="仿宋_GB2312" w:hAnsi="仿宋_GB2312" w:eastAsia="仿宋_GB2312" w:cs="仿宋_GB2312"/>
          <w:sz w:val="28"/>
          <w:szCs w:val="28"/>
          <w:lang w:val="en-US" w:eastAsia="zh-CN"/>
        </w:rPr>
        <w:t>4.0版）》进行认定。</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第四条</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申报人入校以前获得的</w:t>
      </w:r>
      <w:r>
        <w:rPr>
          <w:rFonts w:hint="eastAsia" w:ascii="仿宋_GB2312" w:hAnsi="仿宋_GB2312" w:eastAsia="仿宋_GB2312" w:cs="仿宋_GB2312"/>
          <w:sz w:val="28"/>
          <w:szCs w:val="28"/>
          <w:lang w:eastAsia="zh-CN"/>
        </w:rPr>
        <w:t>教学成果，没有</w:t>
      </w:r>
      <w:r>
        <w:rPr>
          <w:rFonts w:hint="eastAsia" w:ascii="仿宋_GB2312" w:hAnsi="仿宋_GB2312" w:eastAsia="仿宋_GB2312" w:cs="仿宋_GB2312"/>
          <w:sz w:val="28"/>
          <w:szCs w:val="28"/>
        </w:rPr>
        <w:t>署</w:t>
      </w:r>
      <w:r>
        <w:rPr>
          <w:rFonts w:hint="eastAsia" w:ascii="仿宋_GB2312" w:hAnsi="仿宋_GB2312" w:eastAsia="仿宋_GB2312" w:cs="仿宋_GB2312"/>
          <w:sz w:val="28"/>
          <w:szCs w:val="28"/>
          <w:lang w:eastAsia="zh-CN"/>
        </w:rPr>
        <w:t>名</w:t>
      </w:r>
      <w:r>
        <w:rPr>
          <w:rFonts w:hint="eastAsia" w:ascii="仿宋_GB2312" w:hAnsi="仿宋_GB2312" w:eastAsia="仿宋_GB2312" w:cs="仿宋_GB2312"/>
          <w:sz w:val="28"/>
          <w:szCs w:val="28"/>
        </w:rPr>
        <w:t>武昌理工学院信息</w:t>
      </w:r>
      <w:r>
        <w:rPr>
          <w:rFonts w:hint="eastAsia" w:ascii="仿宋_GB2312" w:hAnsi="仿宋_GB2312" w:eastAsia="仿宋_GB2312" w:cs="仿宋_GB2312"/>
          <w:sz w:val="28"/>
          <w:szCs w:val="28"/>
          <w:lang w:eastAsia="zh-CN"/>
        </w:rPr>
        <w:t>的，需提供有效证书或上级主管部门、学校印发的正式文件，按照我校相应的积分管理办法进行教学成果积分的认定</w:t>
      </w:r>
      <w:r>
        <w:rPr>
          <w:rFonts w:hint="eastAsia" w:ascii="仿宋_GB2312" w:hAnsi="仿宋_GB2312" w:eastAsia="仿宋_GB2312" w:cs="仿宋_GB2312"/>
          <w:sz w:val="28"/>
          <w:szCs w:val="28"/>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第五条</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申报人在校期间（不含签订入职合同的当月）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任现职以后至2022年10月31日（含）以前获得的</w:t>
      </w:r>
      <w:r>
        <w:rPr>
          <w:rFonts w:hint="eastAsia" w:ascii="仿宋_GB2312" w:hAnsi="仿宋_GB2312" w:eastAsia="仿宋_GB2312" w:cs="仿宋_GB2312"/>
          <w:sz w:val="28"/>
          <w:szCs w:val="28"/>
          <w:lang w:eastAsia="zh-CN"/>
        </w:rPr>
        <w:t>教学成果，按照我校相应的积分管理办法进行教学成果积分的认定</w:t>
      </w:r>
      <w:r>
        <w:rPr>
          <w:rFonts w:hint="eastAsia" w:ascii="仿宋_GB2312" w:hAnsi="仿宋_GB2312" w:eastAsia="仿宋_GB2312" w:cs="仿宋_GB2312"/>
          <w:sz w:val="28"/>
          <w:szCs w:val="28"/>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eastAsia="zh-CN"/>
        </w:rPr>
        <w:t>第六条</w:t>
      </w:r>
      <w:r>
        <w:rPr>
          <w:rFonts w:hint="eastAsia" w:ascii="仿宋_GB2312" w:hAnsi="仿宋_GB2312" w:eastAsia="仿宋_GB2312" w:cs="仿宋_GB2312"/>
          <w:sz w:val="28"/>
          <w:szCs w:val="28"/>
          <w:lang w:val="en-US" w:eastAsia="zh-CN"/>
        </w:rPr>
        <w:t xml:space="preserve">  凡未列入</w:t>
      </w:r>
      <w:r>
        <w:rPr>
          <w:rFonts w:hint="eastAsia" w:ascii="仿宋_GB2312" w:hAnsi="仿宋_GB2312" w:eastAsia="仿宋_GB2312" w:cs="仿宋_GB2312"/>
          <w:sz w:val="28"/>
          <w:szCs w:val="28"/>
          <w:lang w:eastAsia="zh-CN"/>
        </w:rPr>
        <w:t>《武昌理工学院教学成果积分管理办法</w:t>
      </w:r>
      <w:r>
        <w:rPr>
          <w:rFonts w:hint="eastAsia" w:ascii="仿宋_GB2312" w:hAnsi="仿宋_GB2312" w:eastAsia="仿宋_GB2312" w:cs="仿宋_GB2312"/>
          <w:sz w:val="28"/>
          <w:szCs w:val="28"/>
          <w:lang w:val="en-US" w:eastAsia="zh-CN"/>
        </w:rPr>
        <w:t>》中的成果和赛事目录均不予认定。凡未事前备案的人才培养成果均不予认定。</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第七条</w:t>
      </w:r>
      <w:r>
        <w:rPr>
          <w:rFonts w:hint="eastAsia" w:ascii="仿宋_GB2312" w:hAnsi="仿宋_GB2312" w:eastAsia="仿宋_GB2312" w:cs="仿宋_GB2312"/>
          <w:sz w:val="28"/>
          <w:szCs w:val="28"/>
          <w:lang w:val="en-US" w:eastAsia="zh-CN"/>
        </w:rPr>
        <w:t xml:space="preserve">  已经认定过的教学成果积分不得赠送、不得转让、不得更换。</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第八条</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sz w:val="28"/>
          <w:szCs w:val="28"/>
          <w:lang w:val="en-US" w:eastAsia="zh-CN"/>
        </w:rPr>
        <w:t>2022年之前</w:t>
      </w:r>
      <w:r>
        <w:rPr>
          <w:rFonts w:hint="eastAsia" w:ascii="仿宋_GB2312" w:hAnsi="仿宋_GB2312" w:eastAsia="仿宋_GB2312" w:cs="仿宋_GB2312"/>
          <w:sz w:val="28"/>
          <w:szCs w:val="28"/>
        </w:rPr>
        <w:t>获得的</w:t>
      </w:r>
      <w:r>
        <w:rPr>
          <w:rFonts w:hint="eastAsia" w:ascii="仿宋_GB2312" w:hAnsi="仿宋_GB2312" w:eastAsia="仿宋_GB2312" w:cs="仿宋_GB2312"/>
          <w:sz w:val="28"/>
          <w:szCs w:val="28"/>
          <w:lang w:eastAsia="zh-CN"/>
        </w:rPr>
        <w:t>教学成果积分</w:t>
      </w:r>
      <w:r>
        <w:rPr>
          <w:rFonts w:hint="eastAsia" w:ascii="仿宋_GB2312" w:hAnsi="仿宋_GB2312" w:eastAsia="仿宋_GB2312" w:cs="仿宋_GB2312"/>
          <w:sz w:val="28"/>
          <w:szCs w:val="28"/>
        </w:rPr>
        <w:t>，均按照</w:t>
      </w:r>
      <w:r>
        <w:rPr>
          <w:rFonts w:hint="eastAsia" w:ascii="仿宋_GB2312" w:hAnsi="仿宋_GB2312" w:eastAsia="仿宋_GB2312" w:cs="仿宋_GB2312"/>
          <w:sz w:val="28"/>
          <w:szCs w:val="28"/>
          <w:lang w:eastAsia="zh-CN"/>
        </w:rPr>
        <w:t>已公示</w:t>
      </w:r>
      <w:r>
        <w:rPr>
          <w:rFonts w:hint="eastAsia" w:ascii="仿宋_GB2312" w:hAnsi="仿宋_GB2312" w:eastAsia="仿宋_GB2312" w:cs="仿宋_GB2312"/>
          <w:sz w:val="28"/>
          <w:szCs w:val="28"/>
        </w:rPr>
        <w:t>的</w:t>
      </w:r>
      <w:r>
        <w:rPr>
          <w:rFonts w:hint="eastAsia" w:ascii="仿宋_GB2312" w:hAnsi="仿宋_GB2312" w:eastAsia="仿宋_GB2312" w:cs="仿宋_GB2312"/>
          <w:sz w:val="28"/>
          <w:szCs w:val="28"/>
          <w:lang w:eastAsia="zh-CN"/>
        </w:rPr>
        <w:t>教学成果</w:t>
      </w:r>
      <w:r>
        <w:rPr>
          <w:rFonts w:hint="eastAsia" w:ascii="仿宋_GB2312" w:hAnsi="仿宋_GB2312" w:eastAsia="仿宋_GB2312" w:cs="仿宋_GB2312"/>
          <w:sz w:val="28"/>
          <w:szCs w:val="28"/>
        </w:rPr>
        <w:t>积分核定积分。</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第九条</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凡是前期未上报且符合</w:t>
      </w:r>
      <w:r>
        <w:rPr>
          <w:rFonts w:hint="eastAsia" w:ascii="仿宋_GB2312" w:hAnsi="仿宋_GB2312" w:eastAsia="仿宋_GB2312" w:cs="仿宋_GB2312"/>
          <w:sz w:val="28"/>
          <w:szCs w:val="28"/>
          <w:lang w:eastAsia="zh-CN"/>
        </w:rPr>
        <w:t>当年</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武昌理工学院教学成果积分管理办法</w:t>
      </w:r>
      <w:r>
        <w:rPr>
          <w:rFonts w:hint="eastAsia" w:ascii="仿宋_GB2312" w:hAnsi="仿宋_GB2312" w:eastAsia="仿宋_GB2312" w:cs="仿宋_GB2312"/>
          <w:sz w:val="28"/>
          <w:szCs w:val="28"/>
        </w:rPr>
        <w:t>》认定要求的</w:t>
      </w:r>
      <w:r>
        <w:rPr>
          <w:rFonts w:hint="eastAsia" w:ascii="仿宋_GB2312" w:hAnsi="仿宋_GB2312" w:eastAsia="仿宋_GB2312" w:cs="仿宋_GB2312"/>
          <w:sz w:val="28"/>
          <w:szCs w:val="28"/>
          <w:lang w:eastAsia="zh-CN"/>
        </w:rPr>
        <w:t>教学成果</w:t>
      </w:r>
      <w:r>
        <w:rPr>
          <w:rFonts w:hint="eastAsia" w:ascii="仿宋_GB2312" w:hAnsi="仿宋_GB2312" w:eastAsia="仿宋_GB2312" w:cs="仿宋_GB2312"/>
          <w:sz w:val="28"/>
          <w:szCs w:val="28"/>
        </w:rPr>
        <w:t>，可补充上报并按照</w:t>
      </w:r>
      <w:r>
        <w:rPr>
          <w:rFonts w:hint="eastAsia" w:ascii="仿宋_GB2312" w:hAnsi="仿宋_GB2312" w:eastAsia="仿宋_GB2312" w:cs="仿宋_GB2312"/>
          <w:sz w:val="28"/>
          <w:szCs w:val="28"/>
          <w:lang w:eastAsia="zh-CN"/>
        </w:rPr>
        <w:t>当年的</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武昌理工学院教学成果积分管理办法</w:t>
      </w:r>
      <w:r>
        <w:rPr>
          <w:rFonts w:hint="eastAsia" w:ascii="仿宋_GB2312" w:hAnsi="仿宋_GB2312" w:eastAsia="仿宋_GB2312" w:cs="仿宋_GB2312"/>
          <w:sz w:val="28"/>
          <w:szCs w:val="28"/>
        </w:rPr>
        <w:t>》认定</w:t>
      </w:r>
      <w:r>
        <w:rPr>
          <w:rFonts w:hint="eastAsia" w:ascii="仿宋_GB2312" w:hAnsi="仿宋_GB2312" w:eastAsia="仿宋_GB2312" w:cs="仿宋_GB2312"/>
          <w:sz w:val="28"/>
          <w:szCs w:val="28"/>
          <w:lang w:eastAsia="zh-CN"/>
        </w:rPr>
        <w:t>教学成果</w:t>
      </w:r>
      <w:r>
        <w:rPr>
          <w:rFonts w:hint="eastAsia" w:ascii="仿宋_GB2312" w:hAnsi="仿宋_GB2312" w:eastAsia="仿宋_GB2312" w:cs="仿宋_GB2312"/>
          <w:sz w:val="28"/>
          <w:szCs w:val="28"/>
        </w:rPr>
        <w:t>积分。</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第十条</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申报人填写《2022年职称评审教学成果积分汇总表》</w:t>
      </w:r>
      <w:r>
        <w:rPr>
          <w:rFonts w:hint="eastAsia" w:ascii="仿宋_GB2312" w:hAnsi="仿宋_GB2312" w:eastAsia="仿宋_GB2312" w:cs="仿宋_GB2312"/>
          <w:sz w:val="28"/>
          <w:szCs w:val="28"/>
          <w:lang w:eastAsia="zh-CN"/>
        </w:rPr>
        <w:t>，所有已公示及审核通过的积分均需在</w:t>
      </w:r>
      <w:r>
        <w:rPr>
          <w:rFonts w:hint="eastAsia" w:ascii="仿宋_GB2312" w:hAnsi="仿宋_GB2312" w:eastAsia="仿宋_GB2312" w:cs="仿宋_GB2312"/>
          <w:sz w:val="28"/>
          <w:szCs w:val="28"/>
        </w:rPr>
        <w:t>汇总表中列明</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已</w:t>
      </w:r>
      <w:r>
        <w:rPr>
          <w:rFonts w:hint="eastAsia" w:ascii="仿宋_GB2312" w:hAnsi="仿宋_GB2312" w:eastAsia="仿宋_GB2312" w:cs="仿宋_GB2312"/>
          <w:sz w:val="28"/>
          <w:szCs w:val="28"/>
          <w:lang w:eastAsia="zh-CN"/>
        </w:rPr>
        <w:t>公示的</w:t>
      </w:r>
      <w:r>
        <w:rPr>
          <w:rFonts w:hint="eastAsia" w:ascii="仿宋_GB2312" w:hAnsi="仿宋_GB2312" w:eastAsia="仿宋_GB2312" w:cs="仿宋_GB2312"/>
          <w:sz w:val="28"/>
          <w:szCs w:val="28"/>
        </w:rPr>
        <w:t>积分可不提交支撑材料，</w:t>
      </w:r>
      <w:r>
        <w:rPr>
          <w:rFonts w:hint="eastAsia" w:ascii="仿宋_GB2312" w:hAnsi="仿宋_GB2312" w:eastAsia="仿宋_GB2312" w:cs="仿宋_GB2312"/>
          <w:sz w:val="28"/>
          <w:szCs w:val="28"/>
          <w:lang w:eastAsia="zh-CN"/>
        </w:rPr>
        <w:t>补充认定积分的需提交相关部门审核签字的教学成果积分认定表及相关支撑证明材料。</w:t>
      </w:r>
      <w:r>
        <w:rPr>
          <w:rFonts w:hint="eastAsia" w:ascii="仿宋_GB2312" w:hAnsi="仿宋_GB2312" w:eastAsia="仿宋_GB2312" w:cs="仿宋_GB2312"/>
          <w:sz w:val="28"/>
          <w:szCs w:val="28"/>
        </w:rPr>
        <w:t>学院负责对申报人提交的《</w:t>
      </w:r>
      <w:r>
        <w:rPr>
          <w:rFonts w:hint="eastAsia" w:ascii="仿宋_GB2312" w:hAnsi="仿宋_GB2312" w:eastAsia="仿宋_GB2312" w:cs="仿宋_GB2312"/>
          <w:sz w:val="28"/>
          <w:szCs w:val="28"/>
          <w:lang w:eastAsia="zh-CN"/>
        </w:rPr>
        <w:t>教学成果积分</w:t>
      </w:r>
      <w:r>
        <w:rPr>
          <w:rFonts w:hint="eastAsia" w:ascii="仿宋_GB2312" w:hAnsi="仿宋_GB2312" w:eastAsia="仿宋_GB2312" w:cs="仿宋_GB2312"/>
          <w:sz w:val="28"/>
          <w:szCs w:val="28"/>
        </w:rPr>
        <w:t>汇总表》中所填信息的真实性及准确性进行核实</w:t>
      </w:r>
      <w:r>
        <w:rPr>
          <w:rFonts w:hint="eastAsia" w:ascii="仿宋_GB2312" w:hAnsi="仿宋_GB2312" w:eastAsia="仿宋_GB2312" w:cs="仿宋_GB2312"/>
          <w:sz w:val="28"/>
          <w:szCs w:val="28"/>
          <w:lang w:eastAsia="zh-CN"/>
        </w:rPr>
        <w:t>，核实无误后经学院负责人签字盖章后将所有申报人</w:t>
      </w:r>
      <w:r>
        <w:rPr>
          <w:rFonts w:hint="eastAsia" w:ascii="仿宋_GB2312" w:hAnsi="仿宋_GB2312" w:eastAsia="仿宋_GB2312" w:cs="仿宋_GB2312"/>
          <w:sz w:val="28"/>
          <w:szCs w:val="28"/>
        </w:rPr>
        <w:t>的《</w:t>
      </w:r>
      <w:r>
        <w:rPr>
          <w:rFonts w:hint="eastAsia" w:ascii="仿宋_GB2312" w:hAnsi="仿宋_GB2312" w:eastAsia="仿宋_GB2312" w:cs="仿宋_GB2312"/>
          <w:sz w:val="28"/>
          <w:szCs w:val="28"/>
          <w:lang w:eastAsia="zh-CN"/>
        </w:rPr>
        <w:t>教学成果积分</w:t>
      </w:r>
      <w:r>
        <w:rPr>
          <w:rFonts w:hint="eastAsia" w:ascii="仿宋_GB2312" w:hAnsi="仿宋_GB2312" w:eastAsia="仿宋_GB2312" w:cs="仿宋_GB2312"/>
          <w:sz w:val="28"/>
          <w:szCs w:val="28"/>
        </w:rPr>
        <w:t>汇总表》和</w:t>
      </w:r>
      <w:r>
        <w:rPr>
          <w:rFonts w:hint="eastAsia" w:ascii="仿宋_GB2312" w:hAnsi="仿宋_GB2312" w:eastAsia="仿宋_GB2312" w:cs="仿宋_GB2312"/>
          <w:sz w:val="28"/>
          <w:szCs w:val="28"/>
          <w:lang w:eastAsia="zh-CN"/>
        </w:rPr>
        <w:t>补认定的</w:t>
      </w:r>
      <w:r>
        <w:rPr>
          <w:rFonts w:hint="eastAsia" w:ascii="仿宋_GB2312" w:hAnsi="仿宋_GB2312" w:eastAsia="仿宋_GB2312" w:cs="仿宋_GB2312"/>
          <w:sz w:val="28"/>
          <w:szCs w:val="28"/>
        </w:rPr>
        <w:t>支撑材料于2022年11月16日提交到</w:t>
      </w:r>
      <w:r>
        <w:rPr>
          <w:rFonts w:hint="eastAsia" w:ascii="仿宋_GB2312" w:hAnsi="仿宋_GB2312" w:eastAsia="仿宋_GB2312" w:cs="仿宋_GB2312"/>
          <w:sz w:val="28"/>
          <w:szCs w:val="28"/>
          <w:lang w:eastAsia="zh-CN"/>
        </w:rPr>
        <w:t>教务处</w:t>
      </w:r>
      <w:r>
        <w:rPr>
          <w:rFonts w:hint="eastAsia" w:ascii="仿宋_GB2312" w:hAnsi="仿宋_GB2312" w:eastAsia="仿宋_GB2312" w:cs="仿宋_GB2312"/>
          <w:sz w:val="28"/>
          <w:szCs w:val="28"/>
        </w:rPr>
        <w:t>复核认定。</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第十一条</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教务处</w:t>
      </w:r>
      <w:r>
        <w:rPr>
          <w:rFonts w:hint="eastAsia" w:ascii="仿宋_GB2312" w:hAnsi="仿宋_GB2312" w:eastAsia="仿宋_GB2312" w:cs="仿宋_GB2312"/>
          <w:sz w:val="28"/>
          <w:szCs w:val="28"/>
        </w:rPr>
        <w:t>负责对</w:t>
      </w:r>
      <w:r>
        <w:rPr>
          <w:rFonts w:hint="eastAsia" w:ascii="仿宋_GB2312" w:hAnsi="仿宋_GB2312" w:eastAsia="仿宋_GB2312" w:cs="仿宋_GB2312"/>
          <w:sz w:val="28"/>
          <w:szCs w:val="28"/>
          <w:lang w:eastAsia="zh-CN"/>
        </w:rPr>
        <w:t>各</w:t>
      </w:r>
      <w:r>
        <w:rPr>
          <w:rFonts w:hint="eastAsia" w:ascii="仿宋_GB2312" w:hAnsi="仿宋_GB2312" w:eastAsia="仿宋_GB2312" w:cs="仿宋_GB2312"/>
          <w:sz w:val="28"/>
          <w:szCs w:val="28"/>
        </w:rPr>
        <w:t>学院</w:t>
      </w:r>
      <w:r>
        <w:rPr>
          <w:rFonts w:hint="eastAsia" w:ascii="仿宋_GB2312" w:hAnsi="仿宋_GB2312" w:eastAsia="仿宋_GB2312" w:cs="仿宋_GB2312"/>
          <w:sz w:val="28"/>
          <w:szCs w:val="28"/>
          <w:lang w:eastAsia="zh-CN"/>
        </w:rPr>
        <w:t>所有申报人</w:t>
      </w:r>
      <w:r>
        <w:rPr>
          <w:rFonts w:hint="eastAsia" w:ascii="仿宋_GB2312" w:hAnsi="仿宋_GB2312" w:eastAsia="仿宋_GB2312" w:cs="仿宋_GB2312"/>
          <w:sz w:val="28"/>
          <w:szCs w:val="28"/>
        </w:rPr>
        <w:t>的《</w:t>
      </w:r>
      <w:r>
        <w:rPr>
          <w:rFonts w:hint="eastAsia" w:ascii="仿宋_GB2312" w:hAnsi="仿宋_GB2312" w:eastAsia="仿宋_GB2312" w:cs="仿宋_GB2312"/>
          <w:sz w:val="28"/>
          <w:szCs w:val="28"/>
          <w:lang w:eastAsia="zh-CN"/>
        </w:rPr>
        <w:t>教学成果积分</w:t>
      </w:r>
      <w:r>
        <w:rPr>
          <w:rFonts w:hint="eastAsia" w:ascii="仿宋_GB2312" w:hAnsi="仿宋_GB2312" w:eastAsia="仿宋_GB2312" w:cs="仿宋_GB2312"/>
          <w:sz w:val="28"/>
          <w:szCs w:val="28"/>
        </w:rPr>
        <w:t>汇总表》</w:t>
      </w:r>
      <w:r>
        <w:rPr>
          <w:rFonts w:hint="eastAsia" w:ascii="仿宋_GB2312" w:hAnsi="仿宋_GB2312" w:eastAsia="仿宋_GB2312" w:cs="仿宋_GB2312"/>
          <w:sz w:val="28"/>
          <w:szCs w:val="28"/>
          <w:lang w:eastAsia="zh-CN"/>
        </w:rPr>
        <w:t>及</w:t>
      </w:r>
      <w:r>
        <w:rPr>
          <w:rFonts w:hint="eastAsia" w:ascii="仿宋_GB2312" w:hAnsi="仿宋_GB2312" w:eastAsia="仿宋_GB2312" w:cs="仿宋_GB2312"/>
          <w:sz w:val="28"/>
          <w:szCs w:val="28"/>
        </w:rPr>
        <w:t>支撑材料进行复核认定。于2022年12月20日前完成初步认定的结果在学校办公系统予以公示并于12月20日将复核认定的结果提交监察处审核。</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第十二条</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监察处将审核无误的结果提交校职称评审委员会。</w:t>
      </w:r>
    </w:p>
    <w:p>
      <w:pPr>
        <w:pStyle w:val="8"/>
        <w:numPr>
          <w:ilvl w:val="0"/>
          <w:numId w:val="0"/>
        </w:numPr>
        <w:ind w:leftChars="0" w:firstLine="560" w:firstLineChars="200"/>
        <w:rPr>
          <w:rFonts w:hint="eastAsia" w:ascii="仿宋_GB2312" w:hAnsi="仿宋_GB2312" w:eastAsia="仿宋_GB2312" w:cs="仿宋_GB2312"/>
          <w:sz w:val="28"/>
          <w:szCs w:val="28"/>
        </w:rPr>
      </w:pPr>
    </w:p>
    <w:p>
      <w:pPr>
        <w:pStyle w:val="8"/>
        <w:numPr>
          <w:ilvl w:val="0"/>
          <w:numId w:val="0"/>
        </w:numPr>
        <w:ind w:leftChars="0" w:firstLine="560" w:firstLineChars="200"/>
        <w:rPr>
          <w:rFonts w:hint="eastAsia" w:ascii="仿宋_GB2312" w:hAnsi="仿宋_GB2312" w:eastAsia="仿宋_GB2312" w:cs="仿宋_GB2312"/>
          <w:sz w:val="28"/>
          <w:szCs w:val="28"/>
        </w:rPr>
      </w:pPr>
    </w:p>
    <w:p>
      <w:pPr>
        <w:ind w:firstLine="560" w:firstLineChars="200"/>
        <w:rPr>
          <w:rFonts w:hint="eastAsia" w:ascii="仿宋_GB2312" w:hAnsi="仿宋_GB2312" w:eastAsia="仿宋_GB2312" w:cs="仿宋_GB2312"/>
          <w:sz w:val="28"/>
          <w:szCs w:val="28"/>
          <w:lang w:eastAsia="zh-CN"/>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28"/>
          <w:szCs w:val="28"/>
        </w:rPr>
        <w:t>附件1:2022年职称评审</w:t>
      </w:r>
      <w:r>
        <w:rPr>
          <w:rFonts w:hint="eastAsia" w:ascii="仿宋_GB2312" w:hAnsi="仿宋_GB2312" w:eastAsia="仿宋_GB2312" w:cs="仿宋_GB2312"/>
          <w:sz w:val="28"/>
          <w:szCs w:val="28"/>
          <w:lang w:eastAsia="zh-CN"/>
        </w:rPr>
        <w:t>教学成果</w:t>
      </w:r>
      <w:r>
        <w:rPr>
          <w:rFonts w:hint="eastAsia" w:ascii="仿宋_GB2312" w:hAnsi="仿宋_GB2312" w:eastAsia="仿宋_GB2312" w:cs="仿宋_GB2312"/>
          <w:sz w:val="28"/>
          <w:szCs w:val="28"/>
        </w:rPr>
        <w:t>积分个人汇总</w:t>
      </w:r>
      <w:r>
        <w:rPr>
          <w:rFonts w:hint="eastAsia" w:ascii="仿宋_GB2312" w:hAnsi="仿宋_GB2312" w:eastAsia="仿宋_GB2312" w:cs="仿宋_GB2312"/>
          <w:sz w:val="28"/>
          <w:szCs w:val="28"/>
          <w:lang w:eastAsia="zh-CN"/>
        </w:rPr>
        <w:t>表</w:t>
      </w:r>
    </w:p>
    <w:tbl>
      <w:tblPr>
        <w:tblStyle w:val="4"/>
        <w:tblW w:w="13973"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8"/>
        <w:gridCol w:w="1650"/>
        <w:gridCol w:w="1424"/>
        <w:gridCol w:w="2816"/>
        <w:gridCol w:w="1471"/>
        <w:gridCol w:w="1050"/>
        <w:gridCol w:w="1825"/>
        <w:gridCol w:w="1545"/>
        <w:gridCol w:w="14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13973" w:type="dxa"/>
            <w:gridSpan w:val="9"/>
            <w:tcBorders>
              <w:top w:val="nil"/>
              <w:left w:val="nil"/>
              <w:bottom w:val="nil"/>
              <w:right w:val="nil"/>
            </w:tcBorders>
            <w:shd w:val="clear" w:color="auto" w:fill="auto"/>
            <w:noWrap/>
            <w:vAlign w:val="center"/>
          </w:tcPr>
          <w:p>
            <w:pPr>
              <w:pStyle w:val="8"/>
              <w:numPr>
                <w:ilvl w:val="0"/>
                <w:numId w:val="0"/>
              </w:numPr>
              <w:rPr>
                <w:rFonts w:hint="default" w:ascii="仿宋" w:hAnsi="仿宋" w:eastAsia="仿宋"/>
                <w:sz w:val="28"/>
                <w:szCs w:val="28"/>
                <w:lang w:val="en-US"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1</w:t>
            </w:r>
          </w:p>
          <w:p>
            <w:pPr>
              <w:keepNext w:val="0"/>
              <w:keepLines w:val="0"/>
              <w:widowControl/>
              <w:suppressLineNumbers w:val="0"/>
              <w:jc w:val="center"/>
              <w:textAlignment w:val="center"/>
              <w:rPr>
                <w:rFonts w:hint="eastAsia" w:ascii="宋体" w:hAnsi="宋体" w:eastAsia="宋体" w:cs="宋体"/>
                <w:b/>
                <w:bCs/>
                <w:i w:val="0"/>
                <w:iCs w:val="0"/>
                <w:color w:val="000000"/>
                <w:sz w:val="44"/>
                <w:szCs w:val="44"/>
                <w:u w:val="none"/>
              </w:rPr>
            </w:pPr>
            <w:r>
              <w:rPr>
                <w:rFonts w:hint="eastAsia" w:ascii="宋体" w:hAnsi="宋体" w:eastAsia="宋体" w:cs="宋体"/>
                <w:b/>
                <w:bCs/>
                <w:i w:val="0"/>
                <w:iCs w:val="0"/>
                <w:color w:val="000000"/>
                <w:kern w:val="0"/>
                <w:sz w:val="44"/>
                <w:szCs w:val="44"/>
                <w:u w:val="none"/>
                <w:lang w:val="en-US" w:eastAsia="zh-CN" w:bidi="ar"/>
              </w:rPr>
              <w:t>职称评审教学成果积分汇总表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3973" w:type="dxa"/>
            <w:gridSpan w:val="9"/>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                   姓名：                      现任专业技术职务及任职时间：                     申报职务：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教学成果</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成果认定时间</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成果类别</w:t>
            </w:r>
          </w:p>
        </w:tc>
        <w:tc>
          <w:tcPr>
            <w:tcW w:w="2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成果名称</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获奖等级</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总积分</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姓名</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个人所获积分</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申报人签名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21"/>
                <w:szCs w:val="21"/>
                <w:u w:val="none"/>
              </w:rPr>
            </w:pPr>
            <w:r>
              <w:rPr>
                <w:rFonts w:hint="eastAsia" w:ascii="宋体" w:hAnsi="宋体" w:eastAsia="宋体" w:cs="宋体"/>
                <w:i w:val="0"/>
                <w:iCs w:val="0"/>
                <w:color w:val="FF0000"/>
                <w:kern w:val="0"/>
                <w:sz w:val="21"/>
                <w:szCs w:val="21"/>
                <w:u w:val="none"/>
                <w:lang w:val="en-US" w:eastAsia="zh-CN" w:bidi="ar"/>
              </w:rPr>
              <w:t>例：2021.6</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课程建设</w:t>
            </w:r>
          </w:p>
        </w:tc>
        <w:tc>
          <w:tcPr>
            <w:tcW w:w="2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2021年省级一流本科课程《人力资源管理》</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省级</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4</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FF0000"/>
                <w:sz w:val="18"/>
                <w:szCs w:val="18"/>
                <w:u w:val="none"/>
                <w:lang w:val="en-US"/>
              </w:rPr>
            </w:pPr>
            <w:r>
              <w:rPr>
                <w:rFonts w:hint="eastAsia" w:ascii="宋体" w:hAnsi="宋体" w:eastAsia="宋体" w:cs="宋体"/>
                <w:i w:val="0"/>
                <w:iCs w:val="0"/>
                <w:color w:val="FF0000"/>
                <w:kern w:val="0"/>
                <w:sz w:val="18"/>
                <w:szCs w:val="18"/>
                <w:u w:val="none"/>
                <w:lang w:val="en-US" w:eastAsia="zh-CN" w:bidi="ar"/>
              </w:rPr>
              <w:t>张**</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0.5</w:t>
            </w:r>
          </w:p>
        </w:tc>
        <w:tc>
          <w:tcPr>
            <w:tcW w:w="1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21"/>
                <w:szCs w:val="21"/>
                <w:u w:val="none"/>
              </w:rPr>
            </w:pPr>
            <w:r>
              <w:rPr>
                <w:rFonts w:hint="eastAsia" w:ascii="宋体" w:hAnsi="宋体" w:eastAsia="宋体" w:cs="宋体"/>
                <w:i w:val="0"/>
                <w:iCs w:val="0"/>
                <w:color w:val="FF0000"/>
                <w:kern w:val="0"/>
                <w:sz w:val="21"/>
                <w:szCs w:val="21"/>
                <w:u w:val="none"/>
                <w:lang w:val="en-US" w:eastAsia="zh-CN" w:bidi="ar"/>
              </w:rPr>
              <w:t>2020.5</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教育部产学研项目</w:t>
            </w:r>
          </w:p>
        </w:tc>
        <w:tc>
          <w:tcPr>
            <w:tcW w:w="2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应用电子商务人才培养实习实训基地建设</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结题</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1</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张**</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0.8</w:t>
            </w:r>
          </w:p>
        </w:tc>
        <w:tc>
          <w:tcPr>
            <w:tcW w:w="1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18"/>
                <w:szCs w:val="18"/>
                <w:u w:val="none"/>
              </w:rPr>
            </w:pPr>
          </w:p>
        </w:tc>
        <w:tc>
          <w:tcPr>
            <w:tcW w:w="28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18"/>
                <w:szCs w:val="18"/>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人才培养成果</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成果认定时间</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成果类别</w:t>
            </w:r>
          </w:p>
        </w:tc>
        <w:tc>
          <w:tcPr>
            <w:tcW w:w="2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成果名称</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获奖等级</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总积分</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姓名</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个人所获积分</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申报人签名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21"/>
                <w:szCs w:val="21"/>
                <w:u w:val="none"/>
              </w:rPr>
            </w:pPr>
            <w:r>
              <w:rPr>
                <w:rFonts w:hint="eastAsia" w:ascii="宋体" w:hAnsi="宋体" w:eastAsia="宋体" w:cs="宋体"/>
                <w:i w:val="0"/>
                <w:iCs w:val="0"/>
                <w:color w:val="FF0000"/>
                <w:kern w:val="0"/>
                <w:sz w:val="21"/>
                <w:szCs w:val="21"/>
                <w:u w:val="none"/>
                <w:lang w:val="en-US" w:eastAsia="zh-CN" w:bidi="ar"/>
              </w:rPr>
              <w:t>2021.7</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lang w:val="en-US" w:eastAsia="zh-CN" w:bidi="ar"/>
              </w:rPr>
              <w:t>优质就业类</w:t>
            </w:r>
          </w:p>
        </w:tc>
        <w:tc>
          <w:tcPr>
            <w:tcW w:w="2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lang w:val="en-US" w:eastAsia="zh-CN" w:bidi="ar"/>
              </w:rPr>
              <w:t>指导学生考取研究生（聂**）</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20"/>
                <w:szCs w:val="20"/>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lang w:val="en-US" w:eastAsia="zh-CN" w:bidi="ar"/>
              </w:rPr>
              <w:t>0.2</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18"/>
                <w:szCs w:val="18"/>
                <w:u w:val="none"/>
                <w:lang w:val="en-US" w:eastAsia="zh-CN" w:bidi="ar"/>
              </w:rPr>
              <w:t>张**</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lang w:val="en-US" w:eastAsia="zh-CN" w:bidi="ar"/>
              </w:rPr>
              <w:t>0.2</w:t>
            </w:r>
          </w:p>
        </w:tc>
        <w:tc>
          <w:tcPr>
            <w:tcW w:w="1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1100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个人所获积分合计</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学院审核意见</w:t>
            </w:r>
          </w:p>
        </w:tc>
        <w:tc>
          <w:tcPr>
            <w:tcW w:w="73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审核人(签字)                    负责人(签字)</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 公 章 )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年    月    日</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教务处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审核意见</w:t>
            </w:r>
          </w:p>
        </w:tc>
        <w:tc>
          <w:tcPr>
            <w:tcW w:w="4794"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教务处认定积分为：</w:t>
            </w:r>
            <w:r>
              <w:rPr>
                <w:rFonts w:hint="eastAsia" w:ascii="宋体" w:hAnsi="宋体" w:eastAsia="宋体" w:cs="宋体"/>
                <w:i w:val="0"/>
                <w:iCs w:val="0"/>
                <w:color w:val="000000"/>
                <w:kern w:val="0"/>
                <w:sz w:val="22"/>
                <w:szCs w:val="22"/>
                <w:u w:val="singl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分。</w:t>
            </w:r>
          </w:p>
          <w:p>
            <w:pPr>
              <w:keepNext w:val="0"/>
              <w:keepLines w:val="0"/>
              <w:widowControl/>
              <w:suppressLineNumbers w:val="0"/>
              <w:jc w:val="both"/>
              <w:textAlignment w:val="bottom"/>
              <w:rPr>
                <w:rFonts w:hint="eastAsia" w:ascii="宋体" w:hAnsi="宋体" w:eastAsia="宋体" w:cs="宋体"/>
                <w:i w:val="0"/>
                <w:iCs w:val="0"/>
                <w:color w:val="000000"/>
                <w:kern w:val="0"/>
                <w:sz w:val="22"/>
                <w:szCs w:val="22"/>
                <w:u w:val="none"/>
                <w:lang w:val="en-US" w:eastAsia="zh-CN" w:bidi="ar"/>
              </w:rPr>
            </w:pPr>
          </w:p>
          <w:p>
            <w:pPr>
              <w:keepNext w:val="0"/>
              <w:keepLines w:val="0"/>
              <w:widowControl/>
              <w:suppressLineNumbers w:val="0"/>
              <w:ind w:left="220" w:hanging="220" w:hangingChars="100"/>
              <w:jc w:val="both"/>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审核人(签字)      负责人(签字) </w:t>
            </w:r>
          </w:p>
          <w:p>
            <w:pPr>
              <w:keepNext w:val="0"/>
              <w:keepLines w:val="0"/>
              <w:widowControl/>
              <w:suppressLineNumbers w:val="0"/>
              <w:ind w:left="220" w:hanging="220" w:hangingChars="100"/>
              <w:jc w:val="both"/>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（公章）</w:t>
            </w:r>
          </w:p>
          <w:p>
            <w:pPr>
              <w:keepNext w:val="0"/>
              <w:keepLines w:val="0"/>
              <w:widowControl/>
              <w:suppressLineNumbers w:val="0"/>
              <w:ind w:left="220" w:hanging="220" w:hangingChars="100"/>
              <w:jc w:val="both"/>
              <w:textAlignment w:val="bottom"/>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年     月    日</w:t>
            </w:r>
          </w:p>
        </w:tc>
      </w:tr>
    </w:tbl>
    <w:p>
      <w:pPr>
        <w:pStyle w:val="8"/>
        <w:numPr>
          <w:ilvl w:val="0"/>
          <w:numId w:val="0"/>
        </w:numPr>
        <w:rPr>
          <w:rFonts w:hint="default" w:ascii="仿宋" w:hAnsi="仿宋" w:eastAsia="仿宋"/>
          <w:sz w:val="28"/>
          <w:szCs w:val="28"/>
          <w:lang w:val="en-US" w:eastAsia="zh-CN"/>
        </w:rPr>
      </w:pPr>
    </w:p>
    <w:sectPr>
      <w:pgSz w:w="16838" w:h="11906" w:orient="landscape"/>
      <w:pgMar w:top="1463" w:right="1440" w:bottom="146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embedRegular r:id="rId1" w:fontKey="{702B561A-EB1E-4760-8992-18D382B7CAB4}"/>
  </w:font>
  <w:font w:name="等线">
    <w:altName w:val="微软雅黑"/>
    <w:panose1 w:val="00000000000000000000"/>
    <w:charset w:val="00"/>
    <w:family w:val="auto"/>
    <w:pitch w:val="default"/>
    <w:sig w:usb0="00000000" w:usb1="00000000" w:usb2="00000000" w:usb3="00000000" w:csb0="00000000" w:csb1="00000000"/>
  </w:font>
  <w:font w:name="方正大标宋简体">
    <w:panose1 w:val="02000000000000000000"/>
    <w:charset w:val="86"/>
    <w:family w:val="auto"/>
    <w:pitch w:val="default"/>
    <w:sig w:usb0="A00002BF" w:usb1="184F6CFA" w:usb2="00000012" w:usb3="00000000" w:csb0="00040001" w:csb1="00000000"/>
  </w:font>
  <w:font w:name="方正仿宋_GB2312">
    <w:panose1 w:val="02000000000000000000"/>
    <w:charset w:val="86"/>
    <w:family w:val="auto"/>
    <w:pitch w:val="default"/>
    <w:sig w:usb0="A00002BF" w:usb1="184F6CFA" w:usb2="00000012" w:usb3="00000000" w:csb0="00040001" w:csb1="00000000"/>
  </w:font>
  <w:font w:name="方正仿宋_GB18030">
    <w:altName w:val="方正仿宋_GB18030"/>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2E6930B8-7268-438C-A8F0-51A1BE96BA4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yMTRmNDFiN2U0NDkwMmFjM2ExZTVmOTBkOWE5ZmYifQ=="/>
  </w:docVars>
  <w:rsids>
    <w:rsidRoot w:val="00AA7031"/>
    <w:rsid w:val="0009048A"/>
    <w:rsid w:val="001A0530"/>
    <w:rsid w:val="002B545D"/>
    <w:rsid w:val="002D710F"/>
    <w:rsid w:val="00345439"/>
    <w:rsid w:val="003D53F7"/>
    <w:rsid w:val="00520303"/>
    <w:rsid w:val="00567EEA"/>
    <w:rsid w:val="005B25F7"/>
    <w:rsid w:val="0079364A"/>
    <w:rsid w:val="00795D3E"/>
    <w:rsid w:val="00801CAB"/>
    <w:rsid w:val="00837447"/>
    <w:rsid w:val="008C59B1"/>
    <w:rsid w:val="008F3FC4"/>
    <w:rsid w:val="00995BE4"/>
    <w:rsid w:val="00997F0B"/>
    <w:rsid w:val="00A3342A"/>
    <w:rsid w:val="00AA7031"/>
    <w:rsid w:val="00B03F1B"/>
    <w:rsid w:val="00C52F8D"/>
    <w:rsid w:val="00CE2C99"/>
    <w:rsid w:val="00D525A3"/>
    <w:rsid w:val="00DB0ECB"/>
    <w:rsid w:val="00DC17CC"/>
    <w:rsid w:val="00EB6113"/>
    <w:rsid w:val="00F52797"/>
    <w:rsid w:val="00FA5931"/>
    <w:rsid w:val="00FC70C6"/>
    <w:rsid w:val="14EC5844"/>
    <w:rsid w:val="217923A4"/>
    <w:rsid w:val="3E435F96"/>
    <w:rsid w:val="48D94D13"/>
    <w:rsid w:val="776B7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 w:type="character" w:customStyle="1" w:styleId="9">
    <w:name w:val="font11"/>
    <w:basedOn w:val="5"/>
    <w:qFormat/>
    <w:uiPriority w:val="0"/>
    <w:rPr>
      <w:rFonts w:hint="eastAsia" w:ascii="宋体" w:hAnsi="宋体" w:eastAsia="宋体" w:cs="宋体"/>
      <w:color w:val="000000"/>
      <w:sz w:val="22"/>
      <w:szCs w:val="22"/>
      <w:u w:val="none"/>
    </w:rPr>
  </w:style>
  <w:style w:type="character" w:customStyle="1" w:styleId="10">
    <w:name w:val="font91"/>
    <w:basedOn w:val="5"/>
    <w:qFormat/>
    <w:uiPriority w:val="0"/>
    <w:rPr>
      <w:rFonts w:hint="eastAsia" w:ascii="宋体" w:hAnsi="宋体" w:eastAsia="宋体" w:cs="宋体"/>
      <w:color w:val="000000"/>
      <w:sz w:val="22"/>
      <w:szCs w:val="22"/>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武昌理工学院</Company>
  <Pages>3</Pages>
  <Words>1038</Words>
  <Characters>1092</Characters>
  <Lines>10</Lines>
  <Paragraphs>2</Paragraphs>
  <TotalTime>0</TotalTime>
  <ScaleCrop>false</ScaleCrop>
  <LinksUpToDate>false</LinksUpToDate>
  <CharactersWithSpaces>1118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2022-10-28T07:29:00Z</dcterms:created>
  <dc:creator>郭菲</dc:creator>
  <cp:lastModifiedBy>陈义亭</cp:lastModifiedBy>
  <dcterms:modified xsi:type="dcterms:W3CDTF">2022-11-04T01:42:29Z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E52D28847E52476B8DA394ED981E4519</vt:lpwstr>
  </property>
</Properties>
</file>